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5CF" w:rsidRPr="006A15CF" w:rsidRDefault="004E3E6B" w:rsidP="006A15CF">
      <w:pPr>
        <w:tabs>
          <w:tab w:val="left" w:pos="360"/>
          <w:tab w:val="left" w:pos="900"/>
        </w:tabs>
        <w:spacing w:after="0"/>
        <w:ind w:left="142"/>
        <w:jc w:val="both"/>
        <w:rPr>
          <w:rFonts w:ascii="Times New Roman" w:eastAsia="Times New Roman" w:hAnsi="Times New Roman" w:cs="Times New Roman"/>
          <w:bCs/>
          <w:sz w:val="24"/>
          <w:szCs w:val="24"/>
          <w:lang w:eastAsia="ru-RU"/>
        </w:rPr>
      </w:pPr>
      <w:r w:rsidRPr="004E3E6B">
        <w:rPr>
          <w:rFonts w:ascii="Times New Roman" w:eastAsia="Times New Roman" w:hAnsi="Times New Roman" w:cs="Times New Roman"/>
          <w:noProof/>
          <w:sz w:val="24"/>
          <w:szCs w:val="24"/>
          <w:lang w:eastAsia="ru-RU"/>
        </w:rPr>
        <w:drawing>
          <wp:inline distT="0" distB="0" distL="0" distR="0">
            <wp:extent cx="6480810" cy="8919056"/>
            <wp:effectExtent l="0" t="0" r="0" b="0"/>
            <wp:docPr id="1" name="Рисунок 1" descr="C:\Users\Математика\Desktop\ЛА\сканы\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тематика\Desktop\ЛА\сканы\03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80810" cy="8919056"/>
                    </a:xfrm>
                    <a:prstGeom prst="rect">
                      <a:avLst/>
                    </a:prstGeom>
                    <a:noFill/>
                    <a:ln>
                      <a:noFill/>
                    </a:ln>
                  </pic:spPr>
                </pic:pic>
              </a:graphicData>
            </a:graphic>
          </wp:inline>
        </w:drawing>
      </w:r>
      <w:bookmarkStart w:id="0" w:name="_GoBack"/>
      <w:bookmarkEnd w:id="0"/>
      <w:r w:rsidR="006A15CF" w:rsidRPr="006A15CF">
        <w:rPr>
          <w:rFonts w:ascii="Times New Roman" w:eastAsia="Times New Roman" w:hAnsi="Times New Roman" w:cs="Times New Roman"/>
          <w:sz w:val="24"/>
          <w:szCs w:val="24"/>
          <w:lang w:eastAsia="ru-RU"/>
        </w:rPr>
        <w:t xml:space="preserve">2.2. Зачисление в Школу осуществляется в общем порядке, установленном законодательством </w:t>
      </w:r>
      <w:r w:rsidR="006A15CF" w:rsidRPr="006A15CF">
        <w:rPr>
          <w:rFonts w:ascii="Times New Roman" w:eastAsia="Times New Roman" w:hAnsi="Times New Roman" w:cs="Times New Roman"/>
          <w:sz w:val="24"/>
          <w:szCs w:val="24"/>
          <w:lang w:eastAsia="ru-RU"/>
        </w:rPr>
        <w:lastRenderedPageBreak/>
        <w:t>для приёма граждан в образовательные учреждения.</w:t>
      </w:r>
      <w:r w:rsidR="006A15CF" w:rsidRPr="006A15CF">
        <w:rPr>
          <w:rFonts w:ascii="Times New Roman" w:eastAsia="Times New Roman" w:hAnsi="Times New Roman" w:cs="Times New Roman"/>
          <w:bCs/>
          <w:sz w:val="24"/>
          <w:szCs w:val="24"/>
          <w:lang w:eastAsia="ru-RU"/>
        </w:rPr>
        <w:t xml:space="preserve"> Фамилия и все необходимые данные заносятся в алфавитную книгу и классный журнал.</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sz w:val="24"/>
          <w:szCs w:val="24"/>
          <w:lang w:eastAsia="ru-RU"/>
        </w:rPr>
      </w:pPr>
      <w:r w:rsidRPr="006A15CF">
        <w:rPr>
          <w:rFonts w:ascii="Times New Roman" w:eastAsia="Times New Roman" w:hAnsi="Times New Roman" w:cs="Times New Roman"/>
          <w:sz w:val="24"/>
          <w:szCs w:val="24"/>
          <w:lang w:eastAsia="ru-RU"/>
        </w:rPr>
        <w:t>2.3.</w:t>
      </w:r>
      <w:r w:rsidRPr="006A15CF">
        <w:rPr>
          <w:rFonts w:ascii="Times New Roman" w:eastAsia="Times New Roman" w:hAnsi="Times New Roman" w:cs="Times New Roman"/>
          <w:b/>
          <w:i/>
          <w:sz w:val="24"/>
          <w:szCs w:val="24"/>
          <w:lang w:eastAsia="ru-RU"/>
        </w:rPr>
        <w:t xml:space="preserve"> </w:t>
      </w:r>
      <w:r w:rsidRPr="006A15CF">
        <w:rPr>
          <w:rFonts w:ascii="Times New Roman" w:eastAsia="Times New Roman" w:hAnsi="Times New Roman" w:cs="Times New Roman"/>
          <w:bCs/>
          <w:sz w:val="24"/>
          <w:szCs w:val="24"/>
          <w:lang w:eastAsia="ru-RU"/>
        </w:rPr>
        <w:t xml:space="preserve">В общеобразовательное учреждение подается заявление родителей (законных представителей) о смене формы обучения и справка ВКК установленного образца с заключением о необходимости выведения больного ребенка на домашнее обучение.  </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sz w:val="24"/>
          <w:szCs w:val="24"/>
          <w:lang w:eastAsia="ru-RU"/>
        </w:rPr>
      </w:pPr>
      <w:r w:rsidRPr="006A15CF">
        <w:rPr>
          <w:rFonts w:ascii="Times New Roman" w:eastAsia="Times New Roman" w:hAnsi="Times New Roman" w:cs="Times New Roman"/>
          <w:sz w:val="24"/>
          <w:szCs w:val="24"/>
          <w:lang w:eastAsia="ru-RU"/>
        </w:rPr>
        <w:t>2.4</w:t>
      </w:r>
      <w:r w:rsidRPr="006A15CF">
        <w:rPr>
          <w:rFonts w:ascii="Times New Roman" w:eastAsia="Times New Roman" w:hAnsi="Times New Roman" w:cs="Times New Roman"/>
          <w:bCs/>
          <w:sz w:val="24"/>
          <w:szCs w:val="24"/>
          <w:lang w:eastAsia="ru-RU"/>
        </w:rPr>
        <w:t xml:space="preserve">. </w:t>
      </w:r>
      <w:r w:rsidRPr="006A15CF">
        <w:rPr>
          <w:rFonts w:ascii="Times New Roman" w:eastAsia="Times New Roman" w:hAnsi="Times New Roman" w:cs="Times New Roman"/>
          <w:sz w:val="24"/>
          <w:szCs w:val="24"/>
          <w:lang w:eastAsia="ru-RU"/>
        </w:rPr>
        <w:t>Для оформления обучения на дому Школе необходимо представить в Управление образования:</w:t>
      </w:r>
    </w:p>
    <w:p w:rsidR="006A15CF" w:rsidRPr="006A15CF" w:rsidRDefault="006A15CF" w:rsidP="006A15CF">
      <w:pPr>
        <w:numPr>
          <w:ilvl w:val="0"/>
          <w:numId w:val="2"/>
        </w:numPr>
        <w:tabs>
          <w:tab w:val="left" w:pos="360"/>
          <w:tab w:val="left" w:pos="900"/>
        </w:tabs>
        <w:spacing w:after="0" w:line="240" w:lineRule="auto"/>
        <w:ind w:left="142"/>
        <w:jc w:val="both"/>
        <w:rPr>
          <w:rFonts w:ascii="Times New Roman" w:eastAsia="Times New Roman" w:hAnsi="Times New Roman" w:cs="Times New Roman"/>
          <w:sz w:val="24"/>
          <w:szCs w:val="24"/>
          <w:lang w:eastAsia="ru-RU"/>
        </w:rPr>
      </w:pPr>
      <w:r w:rsidRPr="006A15CF">
        <w:rPr>
          <w:rFonts w:ascii="Times New Roman" w:eastAsia="Times New Roman" w:hAnsi="Times New Roman" w:cs="Times New Roman"/>
          <w:sz w:val="24"/>
          <w:szCs w:val="24"/>
          <w:lang w:eastAsia="ru-RU"/>
        </w:rPr>
        <w:t>медицинскую справку с указанием срока действия;</w:t>
      </w:r>
    </w:p>
    <w:p w:rsidR="006A15CF" w:rsidRPr="006A15CF" w:rsidRDefault="006A15CF" w:rsidP="006A15CF">
      <w:pPr>
        <w:numPr>
          <w:ilvl w:val="0"/>
          <w:numId w:val="2"/>
        </w:numPr>
        <w:tabs>
          <w:tab w:val="left" w:pos="360"/>
          <w:tab w:val="left" w:pos="900"/>
        </w:tabs>
        <w:spacing w:after="0" w:line="240" w:lineRule="auto"/>
        <w:ind w:left="142"/>
        <w:jc w:val="both"/>
        <w:rPr>
          <w:rFonts w:ascii="Times New Roman" w:eastAsia="Times New Roman" w:hAnsi="Times New Roman" w:cs="Times New Roman"/>
          <w:sz w:val="24"/>
          <w:szCs w:val="24"/>
          <w:lang w:eastAsia="ru-RU"/>
        </w:rPr>
      </w:pPr>
      <w:r w:rsidRPr="006A15CF">
        <w:rPr>
          <w:rFonts w:ascii="Times New Roman" w:eastAsia="Times New Roman" w:hAnsi="Times New Roman" w:cs="Times New Roman"/>
          <w:sz w:val="24"/>
          <w:szCs w:val="24"/>
          <w:lang w:eastAsia="ru-RU"/>
        </w:rPr>
        <w:t>приказ учреждения образования об организации обучения на дому с указанием Ф.И.О. обучающегося (полностью), даты рождения, класса, списка учителей с распределением предметов и количества часов;</w:t>
      </w:r>
    </w:p>
    <w:p w:rsidR="006A15CF" w:rsidRPr="006A15CF" w:rsidRDefault="006A15CF" w:rsidP="006A15CF">
      <w:pPr>
        <w:numPr>
          <w:ilvl w:val="0"/>
          <w:numId w:val="2"/>
        </w:numPr>
        <w:tabs>
          <w:tab w:val="left" w:pos="360"/>
          <w:tab w:val="left" w:pos="900"/>
        </w:tabs>
        <w:spacing w:after="0" w:line="240" w:lineRule="auto"/>
        <w:ind w:left="142"/>
        <w:jc w:val="both"/>
        <w:rPr>
          <w:rFonts w:ascii="Times New Roman" w:eastAsia="Times New Roman" w:hAnsi="Times New Roman" w:cs="Times New Roman"/>
          <w:sz w:val="24"/>
          <w:szCs w:val="24"/>
          <w:lang w:eastAsia="ru-RU"/>
        </w:rPr>
      </w:pPr>
      <w:r w:rsidRPr="006A15CF">
        <w:rPr>
          <w:rFonts w:ascii="Times New Roman" w:eastAsia="Times New Roman" w:hAnsi="Times New Roman" w:cs="Times New Roman"/>
          <w:sz w:val="24"/>
          <w:szCs w:val="24"/>
          <w:lang w:eastAsia="ru-RU"/>
        </w:rPr>
        <w:t>расписание занятий, утверждённое директором школы, согласованное с родителями.</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bCs/>
          <w:sz w:val="24"/>
          <w:szCs w:val="24"/>
          <w:lang w:eastAsia="ru-RU"/>
        </w:rPr>
      </w:pPr>
      <w:r w:rsidRPr="006A15CF">
        <w:rPr>
          <w:rFonts w:ascii="Times New Roman" w:eastAsia="Times New Roman" w:hAnsi="Times New Roman" w:cs="Times New Roman"/>
          <w:bCs/>
          <w:sz w:val="24"/>
          <w:szCs w:val="24"/>
          <w:lang w:eastAsia="ru-RU"/>
        </w:rPr>
        <w:t>2.5. Справка ВКК с показаниями о необходимости индивидуального обучения ребенка на дому может быть выдана на четверть, полугодие, но не более чем на один учебный год.</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sz w:val="24"/>
          <w:szCs w:val="24"/>
          <w:lang w:eastAsia="ru-RU"/>
        </w:rPr>
      </w:pPr>
      <w:r w:rsidRPr="006A15CF">
        <w:rPr>
          <w:rFonts w:ascii="Times New Roman" w:eastAsia="Times New Roman" w:hAnsi="Times New Roman" w:cs="Times New Roman"/>
          <w:sz w:val="24"/>
          <w:szCs w:val="24"/>
          <w:lang w:eastAsia="ru-RU"/>
        </w:rPr>
        <w:t xml:space="preserve">2.6. По истечении срока действия справки родители (законные </w:t>
      </w:r>
      <w:proofErr w:type="gramStart"/>
      <w:r w:rsidRPr="006A15CF">
        <w:rPr>
          <w:rFonts w:ascii="Times New Roman" w:eastAsia="Times New Roman" w:hAnsi="Times New Roman" w:cs="Times New Roman"/>
          <w:sz w:val="24"/>
          <w:szCs w:val="24"/>
          <w:lang w:eastAsia="ru-RU"/>
        </w:rPr>
        <w:t xml:space="preserve">представители)   </w:t>
      </w:r>
      <w:proofErr w:type="gramEnd"/>
      <w:r w:rsidRPr="006A15CF">
        <w:rPr>
          <w:rFonts w:ascii="Times New Roman" w:eastAsia="Times New Roman" w:hAnsi="Times New Roman" w:cs="Times New Roman"/>
          <w:sz w:val="24"/>
          <w:szCs w:val="24"/>
          <w:lang w:eastAsia="ru-RU"/>
        </w:rPr>
        <w:t xml:space="preserve">  представляют    в    Школу    новый документ, подтверждающий необходимость дальнейшего обучения ребенка на дому или заявление о продолжении его обучения по дневной форме.</w:t>
      </w:r>
    </w:p>
    <w:p w:rsidR="006A15CF" w:rsidRPr="006A15CF" w:rsidRDefault="006A15CF" w:rsidP="006A15CF">
      <w:pPr>
        <w:tabs>
          <w:tab w:val="num" w:pos="2856"/>
        </w:tabs>
        <w:autoSpaceDE w:val="0"/>
        <w:autoSpaceDN w:val="0"/>
        <w:adjustRightInd w:val="0"/>
        <w:spacing w:after="0"/>
        <w:ind w:left="142"/>
        <w:jc w:val="both"/>
        <w:rPr>
          <w:rFonts w:ascii="Times New Roman" w:eastAsia="Times New Roman" w:hAnsi="Times New Roman" w:cs="Times New Roman"/>
          <w:sz w:val="24"/>
          <w:szCs w:val="24"/>
          <w:lang w:eastAsia="ru-RU"/>
        </w:rPr>
      </w:pPr>
      <w:r w:rsidRPr="006A15CF">
        <w:rPr>
          <w:rFonts w:ascii="Times New Roman" w:eastAsia="Times New Roman" w:hAnsi="Times New Roman" w:cs="Times New Roman"/>
          <w:sz w:val="24"/>
          <w:szCs w:val="24"/>
          <w:lang w:eastAsia="ru-RU"/>
        </w:rPr>
        <w:t>2.7. Директор Школы издает приказ об организации индивидуального обучения на дому, которым назначаются учителя для осуществления образовательного процесса, распределяются часы по предметам, возлагается контроль за организацией учебного процесса на заместителя директора, курирующего данное направление.</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sz w:val="24"/>
          <w:szCs w:val="24"/>
          <w:lang w:eastAsia="ru-RU"/>
        </w:rPr>
      </w:pPr>
    </w:p>
    <w:p w:rsidR="006A15CF" w:rsidRPr="006A15CF" w:rsidRDefault="006A15CF" w:rsidP="006A15CF">
      <w:pPr>
        <w:tabs>
          <w:tab w:val="left" w:pos="360"/>
          <w:tab w:val="left" w:pos="900"/>
        </w:tabs>
        <w:spacing w:after="0"/>
        <w:ind w:left="142"/>
        <w:rPr>
          <w:rFonts w:ascii="Times New Roman" w:eastAsia="Times New Roman" w:hAnsi="Times New Roman" w:cs="Times New Roman"/>
          <w:b/>
          <w:sz w:val="24"/>
          <w:szCs w:val="24"/>
          <w:lang w:eastAsia="ru-RU"/>
        </w:rPr>
      </w:pPr>
      <w:r w:rsidRPr="006A15CF">
        <w:rPr>
          <w:rFonts w:ascii="Times New Roman" w:eastAsia="Times New Roman" w:hAnsi="Times New Roman" w:cs="Times New Roman"/>
          <w:b/>
          <w:sz w:val="24"/>
          <w:szCs w:val="24"/>
          <w:lang w:eastAsia="ru-RU"/>
        </w:rPr>
        <w:t>3. Организация домашнего обучения</w:t>
      </w:r>
    </w:p>
    <w:p w:rsidR="006A15CF" w:rsidRPr="006A15CF" w:rsidRDefault="006A15CF" w:rsidP="006A15CF">
      <w:pPr>
        <w:tabs>
          <w:tab w:val="left" w:pos="360"/>
          <w:tab w:val="left" w:pos="900"/>
        </w:tabs>
        <w:spacing w:after="0"/>
        <w:ind w:left="142"/>
        <w:rPr>
          <w:rFonts w:ascii="Times New Roman" w:eastAsia="Times New Roman" w:hAnsi="Times New Roman" w:cs="Times New Roman"/>
          <w:b/>
          <w:sz w:val="24"/>
          <w:szCs w:val="24"/>
          <w:lang w:eastAsia="ru-RU"/>
        </w:rPr>
      </w:pP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bCs/>
          <w:sz w:val="24"/>
          <w:szCs w:val="24"/>
          <w:lang w:eastAsia="ru-RU"/>
        </w:rPr>
      </w:pPr>
      <w:r w:rsidRPr="006A15CF">
        <w:rPr>
          <w:rFonts w:ascii="Times New Roman" w:eastAsia="Times New Roman" w:hAnsi="Times New Roman" w:cs="Times New Roman"/>
          <w:sz w:val="24"/>
          <w:szCs w:val="24"/>
          <w:lang w:eastAsia="ru-RU"/>
        </w:rPr>
        <w:t xml:space="preserve">3.1. Контроль за организацией домашнего обучения, своевременностью и правильностью заполнения журнала регулярно осуществляет заместитель директора, курирующий надомное обучение. </w:t>
      </w:r>
      <w:r w:rsidRPr="006A15CF">
        <w:rPr>
          <w:rFonts w:ascii="Times New Roman" w:eastAsia="Times New Roman" w:hAnsi="Times New Roman" w:cs="Times New Roman"/>
          <w:bCs/>
          <w:sz w:val="24"/>
          <w:szCs w:val="24"/>
          <w:lang w:eastAsia="ru-RU"/>
        </w:rPr>
        <w:t>Для организации индивидуального обучения больных детей на дому заместитель директора образовательного учреждения разрабатывает индивидуальный учебный    план   для   каждого   ученика,   анализирует   скорректированные учебные программы, совместно с учителями осуществляет подбор необходимых учебников, определяет минимум контрольных и практических работ, сроки проведения промежуточной аттестации, составляет расписание учебных занятий и согласовывает их с родителями (законными представителями) больных детей. Все документы утверждаются директором образовательного учреждения.</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sz w:val="24"/>
          <w:szCs w:val="24"/>
          <w:lang w:eastAsia="ru-RU"/>
        </w:rPr>
      </w:pPr>
      <w:r w:rsidRPr="006A15CF">
        <w:rPr>
          <w:rFonts w:ascii="Times New Roman" w:eastAsia="Times New Roman" w:hAnsi="Times New Roman" w:cs="Times New Roman"/>
          <w:sz w:val="24"/>
          <w:szCs w:val="24"/>
          <w:lang w:eastAsia="ru-RU"/>
        </w:rPr>
        <w:t xml:space="preserve">3.2. </w:t>
      </w:r>
      <w:r w:rsidRPr="006A15CF">
        <w:rPr>
          <w:rFonts w:ascii="Times New Roman" w:eastAsia="Times New Roman" w:hAnsi="Times New Roman" w:cs="Times New Roman"/>
          <w:bCs/>
          <w:sz w:val="24"/>
          <w:szCs w:val="24"/>
          <w:lang w:eastAsia="ru-RU"/>
        </w:rPr>
        <w:t>Распределение часов по предметам осуществляется в пределах установленной недельной нагрузки на одного ученика с учетом его психофизических возможностей.</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sz w:val="24"/>
          <w:szCs w:val="24"/>
          <w:lang w:eastAsia="ru-RU"/>
        </w:rPr>
      </w:pPr>
      <w:r w:rsidRPr="006A15CF">
        <w:rPr>
          <w:rFonts w:ascii="Times New Roman" w:eastAsia="Times New Roman" w:hAnsi="Times New Roman" w:cs="Times New Roman"/>
          <w:sz w:val="24"/>
          <w:szCs w:val="24"/>
          <w:lang w:eastAsia="ru-RU"/>
        </w:rPr>
        <w:t>1-4 классы – не менее 8 часов в неделю,</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sz w:val="24"/>
          <w:szCs w:val="24"/>
          <w:lang w:eastAsia="ru-RU"/>
        </w:rPr>
      </w:pPr>
      <w:r w:rsidRPr="006A15CF">
        <w:rPr>
          <w:rFonts w:ascii="Times New Roman" w:eastAsia="Times New Roman" w:hAnsi="Times New Roman" w:cs="Times New Roman"/>
          <w:sz w:val="24"/>
          <w:szCs w:val="24"/>
          <w:lang w:eastAsia="ru-RU"/>
        </w:rPr>
        <w:t xml:space="preserve">5-8 классы - не менее 10 часов в неделю, </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sz w:val="24"/>
          <w:szCs w:val="24"/>
          <w:lang w:eastAsia="ru-RU"/>
        </w:rPr>
      </w:pPr>
      <w:r w:rsidRPr="006A15CF">
        <w:rPr>
          <w:rFonts w:ascii="Times New Roman" w:eastAsia="Times New Roman" w:hAnsi="Times New Roman" w:cs="Times New Roman"/>
          <w:sz w:val="24"/>
          <w:szCs w:val="24"/>
          <w:lang w:eastAsia="ru-RU"/>
        </w:rPr>
        <w:t xml:space="preserve">9 класс - не менее 11 часов в неделю, </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sz w:val="24"/>
          <w:szCs w:val="24"/>
          <w:lang w:eastAsia="ru-RU"/>
        </w:rPr>
      </w:pPr>
      <w:r w:rsidRPr="006A15CF">
        <w:rPr>
          <w:rFonts w:ascii="Times New Roman" w:eastAsia="Times New Roman" w:hAnsi="Times New Roman" w:cs="Times New Roman"/>
          <w:sz w:val="24"/>
          <w:szCs w:val="24"/>
          <w:lang w:eastAsia="ru-RU"/>
        </w:rPr>
        <w:t>10 - 11классы - не менее 12 часов в неделю.</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sz w:val="24"/>
          <w:szCs w:val="24"/>
          <w:lang w:eastAsia="ru-RU"/>
        </w:rPr>
      </w:pPr>
      <w:r w:rsidRPr="006A15CF">
        <w:rPr>
          <w:rFonts w:ascii="Times New Roman" w:eastAsia="Times New Roman" w:hAnsi="Times New Roman" w:cs="Times New Roman"/>
          <w:sz w:val="24"/>
          <w:szCs w:val="24"/>
          <w:lang w:eastAsia="ru-RU"/>
        </w:rPr>
        <w:t xml:space="preserve">3.3. Обучающиеся на дому должны получать знания в полном объёме, предусмотренном программой и в соответствии с федеральными государственными образовательными стандартами. </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sz w:val="24"/>
          <w:szCs w:val="24"/>
          <w:lang w:eastAsia="ru-RU"/>
        </w:rPr>
      </w:pPr>
      <w:r w:rsidRPr="006A15CF">
        <w:rPr>
          <w:rFonts w:ascii="Times New Roman" w:eastAsia="Times New Roman" w:hAnsi="Times New Roman" w:cs="Times New Roman"/>
          <w:sz w:val="24"/>
          <w:szCs w:val="24"/>
          <w:lang w:eastAsia="ru-RU"/>
        </w:rPr>
        <w:t>3.4. Учебные занятия с больными детьми, детьми-инвалидами проводятся в первой половине дня в соответствии с утвержденным расписанием учебных занятий, с учетом самочувствия и индивидуальных возможностей ребенка.</w:t>
      </w:r>
      <w:r w:rsidRPr="006A15CF">
        <w:rPr>
          <w:rFonts w:ascii="Times New Roman" w:eastAsia="Times New Roman" w:hAnsi="Times New Roman" w:cs="Times New Roman"/>
          <w:color w:val="FF0000"/>
          <w:sz w:val="24"/>
          <w:szCs w:val="24"/>
          <w:lang w:eastAsia="ru-RU"/>
        </w:rPr>
        <w:t xml:space="preserve"> </w:t>
      </w:r>
      <w:r w:rsidRPr="006A15CF">
        <w:rPr>
          <w:rFonts w:ascii="Times New Roman" w:eastAsia="Times New Roman" w:hAnsi="Times New Roman" w:cs="Times New Roman"/>
          <w:sz w:val="24"/>
          <w:szCs w:val="24"/>
          <w:lang w:eastAsia="ru-RU"/>
        </w:rPr>
        <w:t xml:space="preserve">Между уроками необходимо проводить </w:t>
      </w:r>
      <w:proofErr w:type="spellStart"/>
      <w:r w:rsidRPr="006A15CF">
        <w:rPr>
          <w:rFonts w:ascii="Times New Roman" w:eastAsia="Times New Roman" w:hAnsi="Times New Roman" w:cs="Times New Roman"/>
          <w:sz w:val="24"/>
          <w:szCs w:val="24"/>
          <w:lang w:eastAsia="ru-RU"/>
        </w:rPr>
        <w:t>физминутки</w:t>
      </w:r>
      <w:proofErr w:type="spellEnd"/>
      <w:r w:rsidRPr="006A15CF">
        <w:rPr>
          <w:rFonts w:ascii="Times New Roman" w:eastAsia="Times New Roman" w:hAnsi="Times New Roman" w:cs="Times New Roman"/>
          <w:color w:val="FF0000"/>
          <w:sz w:val="24"/>
          <w:szCs w:val="24"/>
          <w:lang w:eastAsia="ru-RU"/>
        </w:rPr>
        <w:t>.</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sz w:val="24"/>
          <w:szCs w:val="24"/>
          <w:lang w:eastAsia="ru-RU"/>
        </w:rPr>
      </w:pPr>
      <w:r w:rsidRPr="006A15CF">
        <w:rPr>
          <w:rFonts w:ascii="Times New Roman" w:eastAsia="Times New Roman" w:hAnsi="Times New Roman" w:cs="Times New Roman"/>
          <w:sz w:val="24"/>
          <w:szCs w:val="24"/>
          <w:lang w:eastAsia="ru-RU"/>
        </w:rPr>
        <w:lastRenderedPageBreak/>
        <w:t>3.5.Образовательное учреждение предоставляет детям и детям-инвалидам, обучающимся на дому:</w:t>
      </w:r>
    </w:p>
    <w:p w:rsidR="006A15CF" w:rsidRPr="006A15CF" w:rsidRDefault="006A15CF" w:rsidP="006A15CF">
      <w:pPr>
        <w:numPr>
          <w:ilvl w:val="0"/>
          <w:numId w:val="1"/>
        </w:numPr>
        <w:tabs>
          <w:tab w:val="left" w:pos="360"/>
          <w:tab w:val="left" w:pos="900"/>
        </w:tabs>
        <w:spacing w:after="0" w:line="240" w:lineRule="auto"/>
        <w:ind w:left="142"/>
        <w:jc w:val="both"/>
        <w:rPr>
          <w:rFonts w:ascii="Times New Roman" w:eastAsia="Times New Roman" w:hAnsi="Times New Roman" w:cs="Times New Roman"/>
          <w:i/>
          <w:sz w:val="24"/>
          <w:szCs w:val="24"/>
          <w:lang w:eastAsia="ru-RU"/>
        </w:rPr>
      </w:pPr>
      <w:r w:rsidRPr="006A15CF">
        <w:rPr>
          <w:rFonts w:ascii="Times New Roman" w:eastAsia="Times New Roman" w:hAnsi="Times New Roman" w:cs="Times New Roman"/>
          <w:sz w:val="24"/>
          <w:szCs w:val="24"/>
          <w:lang w:eastAsia="ru-RU"/>
        </w:rPr>
        <w:t>на время обучения бесплатно учебники, учебную, справочную и другую литературу, имеющиеся в библиотеке образовательного учреждения;</w:t>
      </w:r>
    </w:p>
    <w:p w:rsidR="006A15CF" w:rsidRPr="006A15CF" w:rsidRDefault="006A15CF" w:rsidP="006A15CF">
      <w:pPr>
        <w:numPr>
          <w:ilvl w:val="0"/>
          <w:numId w:val="1"/>
        </w:numPr>
        <w:tabs>
          <w:tab w:val="left" w:pos="360"/>
          <w:tab w:val="left" w:pos="900"/>
        </w:tabs>
        <w:spacing w:after="0" w:line="240" w:lineRule="auto"/>
        <w:ind w:left="142"/>
        <w:jc w:val="both"/>
        <w:rPr>
          <w:rFonts w:ascii="Times New Roman" w:eastAsia="Times New Roman" w:hAnsi="Times New Roman" w:cs="Times New Roman"/>
          <w:i/>
          <w:sz w:val="24"/>
          <w:szCs w:val="24"/>
          <w:lang w:eastAsia="ru-RU"/>
        </w:rPr>
      </w:pPr>
      <w:r w:rsidRPr="006A15CF">
        <w:rPr>
          <w:rFonts w:ascii="Times New Roman" w:eastAsia="Times New Roman" w:hAnsi="Times New Roman" w:cs="Times New Roman"/>
          <w:sz w:val="24"/>
          <w:szCs w:val="24"/>
          <w:lang w:eastAsia="ru-RU"/>
        </w:rPr>
        <w:t>обеспечивает специалистами из числа педагогических работников, оказывает методическую и консультационную помощь, необходимую для освоения программ в полном объёме, предусмотренном для данного типа учреждения;</w:t>
      </w:r>
    </w:p>
    <w:p w:rsidR="006A15CF" w:rsidRPr="006A15CF" w:rsidRDefault="006A15CF" w:rsidP="006A15CF">
      <w:pPr>
        <w:numPr>
          <w:ilvl w:val="0"/>
          <w:numId w:val="1"/>
        </w:numPr>
        <w:tabs>
          <w:tab w:val="left" w:pos="360"/>
          <w:tab w:val="left" w:pos="900"/>
        </w:tabs>
        <w:spacing w:after="0" w:line="240" w:lineRule="auto"/>
        <w:ind w:left="142"/>
        <w:jc w:val="both"/>
        <w:rPr>
          <w:rFonts w:ascii="Times New Roman" w:eastAsia="Times New Roman" w:hAnsi="Times New Roman" w:cs="Times New Roman"/>
          <w:i/>
          <w:sz w:val="24"/>
          <w:szCs w:val="24"/>
          <w:lang w:eastAsia="ru-RU"/>
        </w:rPr>
      </w:pPr>
      <w:r w:rsidRPr="006A15CF">
        <w:rPr>
          <w:rFonts w:ascii="Times New Roman" w:eastAsia="Times New Roman" w:hAnsi="Times New Roman" w:cs="Times New Roman"/>
          <w:sz w:val="24"/>
          <w:szCs w:val="24"/>
          <w:lang w:eastAsia="ru-RU"/>
        </w:rPr>
        <w:t>выдаёт прошедшим итоговую аттестацию документ государственного образца о соответствующем образовании.</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bCs/>
          <w:sz w:val="24"/>
          <w:szCs w:val="24"/>
          <w:lang w:eastAsia="ru-RU"/>
        </w:rPr>
      </w:pPr>
      <w:r w:rsidRPr="006A15CF">
        <w:rPr>
          <w:rFonts w:ascii="Times New Roman" w:eastAsia="Times New Roman" w:hAnsi="Times New Roman" w:cs="Times New Roman"/>
          <w:bCs/>
          <w:sz w:val="24"/>
          <w:szCs w:val="24"/>
          <w:lang w:eastAsia="ru-RU"/>
        </w:rPr>
        <w:t xml:space="preserve">3.6. Общеобразовательное учреждение может организовать дистанционное (компьютерное) обучение больных детей старшего возраста на дому, используя имеющиеся возможности семьи и школы.  </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bCs/>
          <w:sz w:val="24"/>
          <w:szCs w:val="24"/>
          <w:lang w:eastAsia="ru-RU"/>
        </w:rPr>
      </w:pPr>
      <w:r w:rsidRPr="006A15CF">
        <w:rPr>
          <w:rFonts w:ascii="Times New Roman" w:eastAsia="Times New Roman" w:hAnsi="Times New Roman" w:cs="Times New Roman"/>
          <w:bCs/>
          <w:sz w:val="24"/>
          <w:szCs w:val="24"/>
          <w:lang w:eastAsia="ru-RU"/>
        </w:rPr>
        <w:t xml:space="preserve">3.7. Каждый учитель ведет журнал индивидуальных занятий с учеником, в котором проставляется дата проведенного урока, записывается тема и содержание изученного материала, количество часов, домашнее задание и оценка. </w:t>
      </w:r>
      <w:r w:rsidRPr="006A15CF">
        <w:rPr>
          <w:rFonts w:ascii="Times New Roman" w:eastAsia="Times New Roman" w:hAnsi="Times New Roman" w:cs="Times New Roman"/>
          <w:sz w:val="24"/>
          <w:szCs w:val="24"/>
          <w:lang w:eastAsia="ru-RU"/>
        </w:rPr>
        <w:t>Количество часов, проставленных в журнале, должно совпадать с недельной нагрузкой ученика соответствующего класса. Записи с бумажного журнала регулярно фиксируются в электронном журнале класса в соответствии с инструкцией ведения электронных журналов.</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bCs/>
          <w:sz w:val="24"/>
          <w:szCs w:val="24"/>
          <w:lang w:eastAsia="ru-RU"/>
        </w:rPr>
      </w:pPr>
      <w:r w:rsidRPr="006A15CF">
        <w:rPr>
          <w:rFonts w:ascii="Times New Roman" w:eastAsia="Times New Roman" w:hAnsi="Times New Roman" w:cs="Times New Roman"/>
          <w:bCs/>
          <w:sz w:val="24"/>
          <w:szCs w:val="24"/>
          <w:lang w:eastAsia="ru-RU"/>
        </w:rPr>
        <w:t>3.8. На основании заключения лечащего врача по желанию родителей (законных представителей) и в целях социальной адаптации больные дети могут участвовать во внеурочных классных и общешкольных мероприятиях.</w:t>
      </w:r>
    </w:p>
    <w:p w:rsidR="006A15CF" w:rsidRPr="006A15CF" w:rsidRDefault="006A15CF" w:rsidP="006A15CF">
      <w:pPr>
        <w:tabs>
          <w:tab w:val="left" w:pos="360"/>
          <w:tab w:val="left" w:pos="900"/>
        </w:tabs>
        <w:spacing w:after="120"/>
        <w:ind w:left="142"/>
        <w:jc w:val="both"/>
        <w:rPr>
          <w:rFonts w:ascii="Times New Roman" w:eastAsia="Times New Roman" w:hAnsi="Times New Roman" w:cs="Times New Roman"/>
          <w:sz w:val="24"/>
          <w:szCs w:val="24"/>
          <w:lang w:eastAsia="ru-RU"/>
        </w:rPr>
      </w:pPr>
      <w:r w:rsidRPr="006A15CF">
        <w:rPr>
          <w:rFonts w:ascii="Times New Roman" w:eastAsia="Times New Roman" w:hAnsi="Times New Roman" w:cs="Times New Roman"/>
          <w:sz w:val="24"/>
          <w:szCs w:val="24"/>
          <w:lang w:eastAsia="ru-RU"/>
        </w:rPr>
        <w:t xml:space="preserve">3.9. В классах второй и третьей ступени обучения классный руководитель проводит работу с детьми, обучающимися на дому, и родителями       (законными       представителями)     по     профессиональной ориентации больного ребенка с целью предоставления ему возможности осознанного выбора дальнейшей общественной и трудовой деятельности, занимается внеурочной </w:t>
      </w:r>
      <w:proofErr w:type="spellStart"/>
      <w:r w:rsidRPr="006A15CF">
        <w:rPr>
          <w:rFonts w:ascii="Times New Roman" w:eastAsia="Times New Roman" w:hAnsi="Times New Roman" w:cs="Times New Roman"/>
          <w:sz w:val="24"/>
          <w:szCs w:val="24"/>
          <w:lang w:eastAsia="ru-RU"/>
        </w:rPr>
        <w:t>деячтельностью</w:t>
      </w:r>
      <w:proofErr w:type="spellEnd"/>
      <w:r w:rsidRPr="006A15CF">
        <w:rPr>
          <w:rFonts w:ascii="Times New Roman" w:eastAsia="Times New Roman" w:hAnsi="Times New Roman" w:cs="Times New Roman"/>
          <w:sz w:val="24"/>
          <w:szCs w:val="24"/>
          <w:lang w:eastAsia="ru-RU"/>
        </w:rPr>
        <w:t>.</w:t>
      </w:r>
    </w:p>
    <w:p w:rsidR="006A15CF" w:rsidRPr="006A15CF" w:rsidRDefault="006A15CF" w:rsidP="006A15CF">
      <w:pPr>
        <w:tabs>
          <w:tab w:val="left" w:pos="360"/>
          <w:tab w:val="left" w:pos="900"/>
        </w:tabs>
        <w:spacing w:after="120"/>
        <w:ind w:left="142"/>
        <w:rPr>
          <w:rFonts w:ascii="Times New Roman" w:eastAsia="Times New Roman" w:hAnsi="Times New Roman" w:cs="Times New Roman"/>
          <w:b/>
          <w:bCs/>
          <w:sz w:val="24"/>
          <w:szCs w:val="24"/>
          <w:lang w:eastAsia="ru-RU"/>
        </w:rPr>
      </w:pPr>
      <w:r w:rsidRPr="006A15CF">
        <w:rPr>
          <w:rFonts w:ascii="Times New Roman" w:eastAsia="Times New Roman" w:hAnsi="Times New Roman" w:cs="Times New Roman"/>
          <w:b/>
          <w:bCs/>
          <w:sz w:val="24"/>
          <w:szCs w:val="24"/>
          <w:lang w:eastAsia="ru-RU"/>
        </w:rPr>
        <w:t xml:space="preserve">      4. Порядок проведения промежуточной и итоговой аттестации детей, обучающихся на               дому</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sz w:val="24"/>
          <w:szCs w:val="24"/>
          <w:lang w:eastAsia="ru-RU"/>
        </w:rPr>
      </w:pPr>
      <w:r w:rsidRPr="006A15CF">
        <w:rPr>
          <w:rFonts w:ascii="Times New Roman" w:eastAsia="Times New Roman" w:hAnsi="Times New Roman" w:cs="Times New Roman"/>
          <w:bCs/>
          <w:sz w:val="24"/>
          <w:szCs w:val="24"/>
          <w:lang w:eastAsia="ru-RU"/>
        </w:rPr>
        <w:t xml:space="preserve">4.1. Для осуществления контроля за уровнем освоения государственных образовательных стандартов детьми, обучающимися на </w:t>
      </w:r>
      <w:r w:rsidRPr="006A15CF">
        <w:rPr>
          <w:rFonts w:ascii="Times New Roman" w:eastAsia="Times New Roman" w:hAnsi="Times New Roman" w:cs="Times New Roman"/>
          <w:sz w:val="24"/>
          <w:szCs w:val="24"/>
          <w:lang w:eastAsia="ru-RU"/>
        </w:rPr>
        <w:t xml:space="preserve">дому, по итогам учебной четверти и года учителем проводятся контрольные работы. </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bCs/>
          <w:sz w:val="24"/>
          <w:szCs w:val="24"/>
          <w:lang w:eastAsia="ru-RU"/>
        </w:rPr>
      </w:pPr>
      <w:r w:rsidRPr="006A15CF">
        <w:rPr>
          <w:rFonts w:ascii="Times New Roman" w:eastAsia="Times New Roman" w:hAnsi="Times New Roman" w:cs="Times New Roman"/>
          <w:bCs/>
          <w:sz w:val="24"/>
          <w:szCs w:val="24"/>
          <w:lang w:eastAsia="ru-RU"/>
        </w:rPr>
        <w:t>4.2. Решение о переводе больных детей в следующий класс принимает педагогический совет школы на основании анализа выполнения ими скорректированных учебных программ по предметам и при наличии положительных годовых оценок.</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bCs/>
          <w:sz w:val="24"/>
          <w:szCs w:val="24"/>
          <w:lang w:eastAsia="ru-RU"/>
        </w:rPr>
      </w:pPr>
      <w:r w:rsidRPr="006A15CF">
        <w:rPr>
          <w:rFonts w:ascii="Times New Roman" w:eastAsia="Times New Roman" w:hAnsi="Times New Roman" w:cs="Times New Roman"/>
          <w:bCs/>
          <w:sz w:val="24"/>
          <w:szCs w:val="24"/>
          <w:lang w:eastAsia="ru-RU"/>
        </w:rPr>
        <w:t>4.3. Больной ребенок, не освоивший программу по одному предмету, во 2-3, 5-8, 10 классов переводится в следующий класс условно и ликвидирует академическую задолженность.</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bCs/>
          <w:sz w:val="24"/>
          <w:szCs w:val="24"/>
          <w:lang w:eastAsia="ru-RU"/>
        </w:rPr>
      </w:pPr>
      <w:r w:rsidRPr="006A15CF">
        <w:rPr>
          <w:rFonts w:ascii="Times New Roman" w:eastAsia="Times New Roman" w:hAnsi="Times New Roman" w:cs="Times New Roman"/>
          <w:bCs/>
          <w:sz w:val="24"/>
          <w:szCs w:val="24"/>
          <w:lang w:eastAsia="ru-RU"/>
        </w:rPr>
        <w:t xml:space="preserve">4.4.  </w:t>
      </w:r>
      <w:r w:rsidRPr="006A15CF">
        <w:rPr>
          <w:rFonts w:ascii="Times New Roman" w:eastAsia="Times New Roman" w:hAnsi="Times New Roman" w:cs="Times New Roman"/>
          <w:sz w:val="24"/>
          <w:szCs w:val="24"/>
          <w:lang w:eastAsia="ru-RU"/>
        </w:rPr>
        <w:t xml:space="preserve">Больные дети, дети-инвалиды, не освоившие учебные программы учебного года и имеющие академическую задолженность по двум и более предметам, по усмотрению родителей (законных представителей) оставляются на повторное обучение на </w:t>
      </w:r>
      <w:r w:rsidRPr="006A15CF">
        <w:rPr>
          <w:rFonts w:ascii="Times New Roman" w:eastAsia="Times New Roman" w:hAnsi="Times New Roman" w:cs="Times New Roman"/>
          <w:sz w:val="24"/>
          <w:szCs w:val="24"/>
          <w:lang w:val="en-US" w:eastAsia="ru-RU"/>
        </w:rPr>
        <w:t>I</w:t>
      </w:r>
      <w:r w:rsidRPr="006A15CF">
        <w:rPr>
          <w:rFonts w:ascii="Times New Roman" w:eastAsia="Times New Roman" w:hAnsi="Times New Roman" w:cs="Times New Roman"/>
          <w:sz w:val="24"/>
          <w:szCs w:val="24"/>
          <w:lang w:eastAsia="ru-RU"/>
        </w:rPr>
        <w:t xml:space="preserve"> и </w:t>
      </w:r>
      <w:r w:rsidRPr="006A15CF">
        <w:rPr>
          <w:rFonts w:ascii="Times New Roman" w:eastAsia="Times New Roman" w:hAnsi="Times New Roman" w:cs="Times New Roman"/>
          <w:sz w:val="24"/>
          <w:szCs w:val="24"/>
          <w:lang w:val="en-US" w:eastAsia="ru-RU"/>
        </w:rPr>
        <w:t>II</w:t>
      </w:r>
      <w:r w:rsidRPr="006A15CF">
        <w:rPr>
          <w:rFonts w:ascii="Times New Roman" w:eastAsia="Times New Roman" w:hAnsi="Times New Roman" w:cs="Times New Roman"/>
          <w:sz w:val="24"/>
          <w:szCs w:val="24"/>
          <w:lang w:eastAsia="ru-RU"/>
        </w:rPr>
        <w:t xml:space="preserve"> ступенях образования на основании решения педагогического совета с обязательным письменным уведомлением родителей (законных представителей) обучающихся. </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bCs/>
          <w:sz w:val="24"/>
          <w:szCs w:val="24"/>
          <w:lang w:eastAsia="ru-RU"/>
        </w:rPr>
      </w:pPr>
      <w:r w:rsidRPr="006A15CF">
        <w:rPr>
          <w:rFonts w:ascii="Times New Roman" w:eastAsia="Times New Roman" w:hAnsi="Times New Roman" w:cs="Times New Roman"/>
          <w:bCs/>
          <w:sz w:val="24"/>
          <w:szCs w:val="24"/>
          <w:lang w:eastAsia="ru-RU"/>
        </w:rPr>
        <w:t>4.5. Больные дети, освоившие образовательные программы основного общего и среднего общего образования и имеющие положительные годовые отметки по всем предметам учебного плана общеобразовательного учреждения, на основании решения педагогического совета школы допускаются к государственной итоговой аттестации.</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sz w:val="24"/>
          <w:szCs w:val="24"/>
          <w:lang w:eastAsia="ru-RU"/>
        </w:rPr>
      </w:pPr>
      <w:r w:rsidRPr="006A15CF">
        <w:rPr>
          <w:rFonts w:ascii="Times New Roman" w:eastAsia="Times New Roman" w:hAnsi="Times New Roman" w:cs="Times New Roman"/>
          <w:sz w:val="24"/>
          <w:szCs w:val="24"/>
          <w:lang w:eastAsia="ru-RU"/>
        </w:rPr>
        <w:lastRenderedPageBreak/>
        <w:t>4.6. Государственная итоговая аттестация больных детей по желанию ребенка и (или) на    основании   заявления    родителей     (законных представителей) может проводиться в форме ГВЭ.</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bCs/>
          <w:sz w:val="24"/>
          <w:szCs w:val="24"/>
          <w:lang w:eastAsia="ru-RU"/>
        </w:rPr>
      </w:pPr>
      <w:r w:rsidRPr="006A15CF">
        <w:rPr>
          <w:rFonts w:ascii="Times New Roman" w:eastAsia="Times New Roman" w:hAnsi="Times New Roman" w:cs="Times New Roman"/>
          <w:bCs/>
          <w:sz w:val="24"/>
          <w:szCs w:val="24"/>
          <w:lang w:eastAsia="ru-RU"/>
        </w:rPr>
        <w:t xml:space="preserve">4.7. Больные дети, получившие на государственной (итоговой) аттестации не более одной неудовлетворительной отметки, допускаются к повторной итоговой аттестации по этим предметам.  </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bCs/>
          <w:sz w:val="24"/>
          <w:szCs w:val="24"/>
          <w:lang w:eastAsia="ru-RU"/>
        </w:rPr>
      </w:pPr>
      <w:r w:rsidRPr="006A15CF">
        <w:rPr>
          <w:rFonts w:ascii="Times New Roman" w:eastAsia="Times New Roman" w:hAnsi="Times New Roman" w:cs="Times New Roman"/>
          <w:bCs/>
          <w:sz w:val="24"/>
          <w:szCs w:val="24"/>
          <w:lang w:eastAsia="ru-RU"/>
        </w:rPr>
        <w:t xml:space="preserve">4.8. Больным детям, не прошедшим итоговую аттестацию, выдается справка об обучении в общеобразовательном учреждении установленного образца. </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bCs/>
          <w:sz w:val="24"/>
          <w:szCs w:val="24"/>
          <w:lang w:eastAsia="ru-RU"/>
        </w:rPr>
      </w:pPr>
      <w:r w:rsidRPr="006A15CF">
        <w:rPr>
          <w:rFonts w:ascii="Times New Roman" w:eastAsia="Times New Roman" w:hAnsi="Times New Roman" w:cs="Times New Roman"/>
          <w:bCs/>
          <w:sz w:val="24"/>
          <w:szCs w:val="24"/>
          <w:lang w:eastAsia="ru-RU"/>
        </w:rPr>
        <w:t>4.9. При успешном прохождении государственной итоговой аттестации за курс основной или средней школы больным детям выдается документ об окончании соответствующего уровня образования установленного государственного образца.</w:t>
      </w:r>
    </w:p>
    <w:p w:rsidR="006A15CF" w:rsidRPr="006A15CF" w:rsidRDefault="006A15CF" w:rsidP="006A15CF">
      <w:pPr>
        <w:tabs>
          <w:tab w:val="left" w:pos="360"/>
          <w:tab w:val="left" w:pos="900"/>
        </w:tabs>
        <w:spacing w:after="0"/>
        <w:ind w:left="142"/>
        <w:jc w:val="center"/>
        <w:rPr>
          <w:rFonts w:ascii="Times New Roman" w:eastAsia="Times New Roman" w:hAnsi="Times New Roman" w:cs="Times New Roman"/>
          <w:sz w:val="24"/>
          <w:szCs w:val="24"/>
          <w:lang w:eastAsia="ru-RU"/>
        </w:rPr>
      </w:pPr>
    </w:p>
    <w:p w:rsidR="006A15CF" w:rsidRPr="006A15CF" w:rsidRDefault="006A15CF" w:rsidP="006A15CF">
      <w:pPr>
        <w:tabs>
          <w:tab w:val="left" w:pos="360"/>
          <w:tab w:val="left" w:pos="900"/>
        </w:tabs>
        <w:spacing w:after="0"/>
        <w:ind w:left="142"/>
        <w:rPr>
          <w:rFonts w:ascii="Times New Roman" w:eastAsia="Times New Roman" w:hAnsi="Times New Roman" w:cs="Times New Roman"/>
          <w:b/>
          <w:sz w:val="24"/>
          <w:szCs w:val="24"/>
          <w:lang w:eastAsia="ru-RU"/>
        </w:rPr>
      </w:pPr>
      <w:r w:rsidRPr="006A15CF">
        <w:rPr>
          <w:rFonts w:ascii="Times New Roman" w:eastAsia="Times New Roman" w:hAnsi="Times New Roman" w:cs="Times New Roman"/>
          <w:b/>
          <w:sz w:val="24"/>
          <w:szCs w:val="24"/>
          <w:lang w:eastAsia="ru-RU"/>
        </w:rPr>
        <w:t xml:space="preserve">5. </w:t>
      </w:r>
      <w:r w:rsidRPr="006A15CF">
        <w:rPr>
          <w:rFonts w:ascii="Times New Roman" w:eastAsia="Times New Roman" w:hAnsi="Times New Roman" w:cs="Times New Roman"/>
          <w:b/>
          <w:sz w:val="24"/>
          <w:szCs w:val="20"/>
          <w:lang w:eastAsia="ru-RU"/>
        </w:rPr>
        <w:t>Финансовое обеспечение индивидуального обучения больных детей на дому</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sz w:val="24"/>
          <w:szCs w:val="24"/>
          <w:lang w:eastAsia="ru-RU"/>
        </w:rPr>
      </w:pPr>
      <w:r w:rsidRPr="006A15CF">
        <w:rPr>
          <w:rFonts w:ascii="Times New Roman" w:eastAsia="Times New Roman" w:hAnsi="Times New Roman" w:cs="Times New Roman"/>
          <w:sz w:val="24"/>
          <w:szCs w:val="24"/>
          <w:lang w:eastAsia="ru-RU"/>
        </w:rPr>
        <w:t xml:space="preserve">5.1. Индивидуальное обучение на дому является бесплатной формой освоения образовательных программ в рамках государственного образовательного стандарта. </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sz w:val="24"/>
          <w:szCs w:val="24"/>
          <w:lang w:eastAsia="ru-RU"/>
        </w:rPr>
      </w:pPr>
      <w:r w:rsidRPr="006A15CF">
        <w:rPr>
          <w:rFonts w:ascii="Times New Roman" w:eastAsia="Times New Roman" w:hAnsi="Times New Roman" w:cs="Times New Roman"/>
          <w:bCs/>
          <w:sz w:val="24"/>
          <w:szCs w:val="24"/>
          <w:lang w:eastAsia="ru-RU"/>
        </w:rPr>
        <w:t xml:space="preserve">5.2. </w:t>
      </w:r>
      <w:r w:rsidRPr="006A15CF">
        <w:rPr>
          <w:rFonts w:ascii="Times New Roman" w:eastAsia="Times New Roman" w:hAnsi="Times New Roman" w:cs="Times New Roman"/>
          <w:sz w:val="24"/>
          <w:szCs w:val="24"/>
          <w:lang w:eastAsia="ru-RU"/>
        </w:rPr>
        <w:t>В случае болезни педагогического работника (не позже, чем через 3 рабочих дня) заместитель руководителя по учебно-воспитательной работе образовательной организации производит замещение занятий с обучающимся на дому с целью выполнения индивидуального учебного плана.</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bCs/>
          <w:sz w:val="24"/>
          <w:szCs w:val="24"/>
          <w:lang w:eastAsia="ru-RU"/>
        </w:rPr>
      </w:pPr>
      <w:r w:rsidRPr="006A15CF">
        <w:rPr>
          <w:rFonts w:ascii="Times New Roman" w:eastAsia="Times New Roman" w:hAnsi="Times New Roman" w:cs="Times New Roman"/>
          <w:bCs/>
          <w:sz w:val="24"/>
          <w:szCs w:val="24"/>
          <w:lang w:eastAsia="ru-RU"/>
        </w:rPr>
        <w:t>5.3.</w:t>
      </w:r>
      <w:r w:rsidRPr="006A15CF">
        <w:rPr>
          <w:rFonts w:ascii="Times New Roman" w:eastAsia="Times New Roman" w:hAnsi="Times New Roman" w:cs="Times New Roman"/>
          <w:color w:val="4F6228"/>
          <w:sz w:val="24"/>
          <w:szCs w:val="24"/>
          <w:lang w:eastAsia="ru-RU"/>
        </w:rPr>
        <w:t xml:space="preserve"> </w:t>
      </w:r>
      <w:r w:rsidRPr="006A15CF">
        <w:rPr>
          <w:rFonts w:ascii="Times New Roman" w:eastAsia="Times New Roman" w:hAnsi="Times New Roman" w:cs="Times New Roman"/>
          <w:sz w:val="24"/>
          <w:szCs w:val="24"/>
          <w:lang w:eastAsia="ru-RU"/>
        </w:rPr>
        <w:t>В случае болезни обучающегося на дому педагогический работник с целью выполнения индивидуального учебного плана проводит</w:t>
      </w:r>
      <w:r w:rsidRPr="006A15CF">
        <w:rPr>
          <w:rFonts w:ascii="Times New Roman" w:eastAsia="Times New Roman" w:hAnsi="Times New Roman" w:cs="Times New Roman"/>
          <w:b/>
          <w:bCs/>
          <w:sz w:val="24"/>
          <w:szCs w:val="24"/>
          <w:lang w:eastAsia="ru-RU"/>
        </w:rPr>
        <w:t xml:space="preserve"> </w:t>
      </w:r>
      <w:r w:rsidRPr="006A15CF">
        <w:rPr>
          <w:rFonts w:ascii="Times New Roman" w:eastAsia="Times New Roman" w:hAnsi="Times New Roman" w:cs="Times New Roman"/>
          <w:sz w:val="24"/>
          <w:szCs w:val="24"/>
          <w:lang w:eastAsia="ru-RU"/>
        </w:rPr>
        <w:t>пропущенные</w:t>
      </w:r>
      <w:r w:rsidRPr="006A15CF">
        <w:rPr>
          <w:rFonts w:ascii="Times New Roman" w:eastAsia="Times New Roman" w:hAnsi="Times New Roman" w:cs="Times New Roman"/>
          <w:b/>
          <w:bCs/>
          <w:sz w:val="24"/>
          <w:szCs w:val="24"/>
          <w:lang w:eastAsia="ru-RU"/>
        </w:rPr>
        <w:t xml:space="preserve"> </w:t>
      </w:r>
      <w:r w:rsidRPr="006A15CF">
        <w:rPr>
          <w:rFonts w:ascii="Times New Roman" w:eastAsia="Times New Roman" w:hAnsi="Times New Roman" w:cs="Times New Roman"/>
          <w:sz w:val="24"/>
          <w:szCs w:val="24"/>
          <w:lang w:eastAsia="ru-RU"/>
        </w:rPr>
        <w:t xml:space="preserve">занятия </w:t>
      </w:r>
      <w:r w:rsidRPr="006A15CF">
        <w:rPr>
          <w:rFonts w:ascii="Times New Roman" w:eastAsia="Times New Roman" w:hAnsi="Times New Roman" w:cs="Times New Roman"/>
          <w:sz w:val="24"/>
          <w:szCs w:val="24"/>
          <w:lang w:eastAsia="ru-RU"/>
        </w:rPr>
        <w:br/>
        <w:t>в дополнительное время по согласованию с родителями (законными представителями) обучающегося на дому.</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sz w:val="24"/>
          <w:szCs w:val="24"/>
          <w:lang w:eastAsia="ru-RU"/>
        </w:rPr>
      </w:pPr>
    </w:p>
    <w:p w:rsidR="006A15CF" w:rsidRPr="006A15CF" w:rsidRDefault="006A15CF" w:rsidP="006A15CF">
      <w:pPr>
        <w:tabs>
          <w:tab w:val="left" w:pos="360"/>
          <w:tab w:val="left" w:pos="900"/>
        </w:tabs>
        <w:spacing w:after="120"/>
        <w:ind w:left="142"/>
        <w:jc w:val="both"/>
        <w:rPr>
          <w:rFonts w:ascii="Times New Roman" w:eastAsia="Times New Roman" w:hAnsi="Times New Roman" w:cs="Times New Roman"/>
          <w:color w:val="000000"/>
          <w:sz w:val="24"/>
          <w:szCs w:val="24"/>
          <w:lang w:eastAsia="ru-RU"/>
        </w:rPr>
      </w:pPr>
      <w:r w:rsidRPr="006A15CF">
        <w:rPr>
          <w:rFonts w:ascii="Times New Roman" w:eastAsia="Times New Roman" w:hAnsi="Times New Roman" w:cs="Times New Roman"/>
          <w:b/>
          <w:bCs/>
          <w:sz w:val="24"/>
          <w:szCs w:val="24"/>
          <w:lang w:eastAsia="ru-RU"/>
        </w:rPr>
        <w:t xml:space="preserve">     6. Порядок контроля за обучением обучающихся на дому                                                                 </w:t>
      </w:r>
      <w:r w:rsidRPr="006A15CF">
        <w:rPr>
          <w:rFonts w:ascii="Times New Roman" w:eastAsia="Times New Roman" w:hAnsi="Times New Roman" w:cs="Times New Roman"/>
          <w:sz w:val="24"/>
          <w:szCs w:val="24"/>
          <w:lang w:eastAsia="ru-RU"/>
        </w:rPr>
        <w:t xml:space="preserve">    6.1.</w:t>
      </w:r>
      <w:r w:rsidRPr="006A15CF">
        <w:rPr>
          <w:rFonts w:ascii="Times New Roman" w:eastAsia="Times New Roman" w:hAnsi="Times New Roman" w:cs="Times New Roman"/>
          <w:color w:val="000000"/>
          <w:sz w:val="24"/>
          <w:szCs w:val="24"/>
          <w:lang w:eastAsia="ru-RU"/>
        </w:rPr>
        <w:t xml:space="preserve"> Администрация образовательного учреждения  обязана контролировать выполнение         учебных программ, методику индивидуального обучения, аттестацию учащихся, оформление   документации не реже 1 раза в четверть;                                                                                                                                                                                                                         </w:t>
      </w:r>
      <w:r w:rsidRPr="006A15CF">
        <w:rPr>
          <w:rFonts w:ascii="Times New Roman" w:eastAsia="Times New Roman" w:hAnsi="Times New Roman" w:cs="Times New Roman"/>
          <w:sz w:val="24"/>
          <w:szCs w:val="24"/>
          <w:lang w:eastAsia="ru-RU"/>
        </w:rPr>
        <w:t>6.2.</w:t>
      </w:r>
      <w:r w:rsidRPr="006A15CF">
        <w:rPr>
          <w:rFonts w:ascii="Times New Roman" w:eastAsia="Times New Roman" w:hAnsi="Times New Roman" w:cs="Times New Roman"/>
          <w:color w:val="000000"/>
          <w:sz w:val="24"/>
          <w:szCs w:val="24"/>
          <w:lang w:eastAsia="ru-RU"/>
        </w:rPr>
        <w:t xml:space="preserve">  Контролировать своевременность проведения занятий на дому, ведение журнала учета обучения больных детей на дому;                                                                                                                                                       </w:t>
      </w:r>
      <w:r w:rsidRPr="006A15CF">
        <w:rPr>
          <w:rFonts w:ascii="Times New Roman" w:eastAsia="Times New Roman" w:hAnsi="Times New Roman" w:cs="Times New Roman"/>
          <w:sz w:val="24"/>
          <w:szCs w:val="24"/>
          <w:lang w:eastAsia="ru-RU"/>
        </w:rPr>
        <w:t>6.3.</w:t>
      </w:r>
      <w:r w:rsidRPr="006A15CF">
        <w:rPr>
          <w:rFonts w:ascii="Times New Roman" w:eastAsia="Times New Roman" w:hAnsi="Times New Roman" w:cs="Times New Roman"/>
          <w:color w:val="000000"/>
          <w:sz w:val="24"/>
          <w:szCs w:val="24"/>
          <w:lang w:eastAsia="ru-RU"/>
        </w:rPr>
        <w:t xml:space="preserve"> Обеспечивать своевременный подбор учителей;                                                                                                                        </w:t>
      </w:r>
      <w:r w:rsidRPr="006A15CF">
        <w:rPr>
          <w:rFonts w:ascii="Times New Roman" w:eastAsia="Times New Roman" w:hAnsi="Times New Roman" w:cs="Times New Roman"/>
          <w:sz w:val="24"/>
          <w:szCs w:val="24"/>
          <w:lang w:eastAsia="ru-RU"/>
        </w:rPr>
        <w:t>6.4.</w:t>
      </w:r>
      <w:r w:rsidRPr="006A15CF">
        <w:rPr>
          <w:rFonts w:ascii="Times New Roman" w:eastAsia="Times New Roman" w:hAnsi="Times New Roman" w:cs="Times New Roman"/>
          <w:color w:val="000000"/>
          <w:sz w:val="24"/>
          <w:szCs w:val="24"/>
          <w:lang w:eastAsia="ru-RU"/>
        </w:rPr>
        <w:t xml:space="preserve"> Предоставлять в недельный срок в управление образования ходатайство об организации индивидуального обучения больных детей на дому, после представления необходимых документов. </w:t>
      </w:r>
    </w:p>
    <w:p w:rsidR="006A15CF" w:rsidRPr="006A15CF" w:rsidRDefault="006A15CF" w:rsidP="006A15CF">
      <w:pPr>
        <w:tabs>
          <w:tab w:val="left" w:pos="360"/>
          <w:tab w:val="left" w:pos="900"/>
        </w:tabs>
        <w:spacing w:after="0"/>
        <w:ind w:left="142"/>
        <w:jc w:val="both"/>
        <w:rPr>
          <w:rFonts w:ascii="Times New Roman" w:eastAsia="Times New Roman" w:hAnsi="Times New Roman" w:cs="Times New Roman"/>
          <w:bCs/>
          <w:sz w:val="24"/>
          <w:szCs w:val="24"/>
          <w:lang w:eastAsia="ru-RU"/>
        </w:rPr>
      </w:pPr>
    </w:p>
    <w:p w:rsidR="002716A2" w:rsidRDefault="002716A2"/>
    <w:sectPr w:rsidR="002716A2" w:rsidSect="006A30A5">
      <w:pgSz w:w="11906" w:h="16838"/>
      <w:pgMar w:top="1134" w:right="707" w:bottom="113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015321"/>
    <w:multiLevelType w:val="hybridMultilevel"/>
    <w:tmpl w:val="B08442B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60FF6881"/>
    <w:multiLevelType w:val="hybridMultilevel"/>
    <w:tmpl w:val="C1BE22A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66E10CB1"/>
    <w:multiLevelType w:val="hybridMultilevel"/>
    <w:tmpl w:val="95F8F71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D296FB2"/>
    <w:multiLevelType w:val="hybridMultilevel"/>
    <w:tmpl w:val="F68AB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5CF"/>
    <w:rsid w:val="002716A2"/>
    <w:rsid w:val="004E3E6B"/>
    <w:rsid w:val="006A15CF"/>
    <w:rsid w:val="00E303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6DE435-0A03-42EC-9569-D565686CD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69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1335</Words>
  <Characters>7611</Characters>
  <Application>Microsoft Office Word</Application>
  <DocSecurity>0</DocSecurity>
  <Lines>63</Lines>
  <Paragraphs>17</Paragraphs>
  <ScaleCrop>false</ScaleCrop>
  <Company>Home</Company>
  <LinksUpToDate>false</LinksUpToDate>
  <CharactersWithSpaces>8929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Файруза</dc:creator>
  <cp:lastModifiedBy>Пользователь Windows</cp:lastModifiedBy>
  <cp:revision>4</cp:revision>
  <dcterms:created xsi:type="dcterms:W3CDTF">2018-03-01T05:23:00Z</dcterms:created>
  <dcterms:modified xsi:type="dcterms:W3CDTF">2018-11-10T08:16:00Z</dcterms:modified>
</cp:coreProperties>
</file>